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D8C" w:rsidRPr="001F2D8C" w:rsidRDefault="001F2D8C" w:rsidP="001F2D8C">
      <w:pPr>
        <w:pStyle w:val="NormalWeb"/>
        <w:jc w:val="center"/>
        <w:rPr>
          <w:sz w:val="27"/>
          <w:szCs w:val="27"/>
        </w:rPr>
      </w:pPr>
      <w:r w:rsidRPr="001F2D8C">
        <w:rPr>
          <w:b/>
          <w:bCs/>
        </w:rPr>
        <w:t>A NEW INTRODUCTION TO OLD NORSE</w:t>
      </w:r>
      <w:r w:rsidRPr="001F2D8C">
        <w:rPr>
          <w:b/>
          <w:bCs/>
        </w:rPr>
        <w:br/>
        <w:t>Part III: Glossary and Index of Names</w:t>
      </w:r>
    </w:p>
    <w:p w:rsidR="001F2D8C" w:rsidRPr="001F2D8C" w:rsidRDefault="001F2D8C" w:rsidP="001F2D8C">
      <w:pPr>
        <w:pStyle w:val="NormalWeb"/>
        <w:jc w:val="center"/>
        <w:rPr>
          <w:sz w:val="27"/>
          <w:szCs w:val="27"/>
        </w:rPr>
      </w:pPr>
      <w:r w:rsidRPr="001F2D8C">
        <w:rPr>
          <w:b/>
          <w:bCs/>
        </w:rPr>
        <w:t>Fourth Edition with two supplements</w:t>
      </w:r>
      <w:r w:rsidRPr="001F2D8C">
        <w:rPr>
          <w:b/>
          <w:bCs/>
        </w:rPr>
        <w:br/>
        <w:t>Compiled by Anthony Faulkes and Michael Barnes</w:t>
      </w:r>
    </w:p>
    <w:p w:rsidR="001F2D8C" w:rsidRPr="001F2D8C" w:rsidRDefault="001F2D8C" w:rsidP="001F2D8C">
      <w:pPr>
        <w:pStyle w:val="NormalWeb"/>
        <w:rPr>
          <w:sz w:val="27"/>
          <w:szCs w:val="27"/>
        </w:rPr>
      </w:pPr>
      <w:r w:rsidRPr="001F2D8C">
        <w:t>Now corrected, the Glossary covers all the texts in the new edition of the Reader. It includes two supplements: ‘Glossary and Index of Names to East Norse Texts’ and ‘Glossary and Index of Names to Runic Texts’.</w:t>
      </w:r>
      <w:r w:rsidRPr="001F2D8C">
        <w:rPr>
          <w:rStyle w:val="apple-converted-space"/>
        </w:rPr>
        <w:t> </w:t>
      </w:r>
      <w:r w:rsidRPr="001F2D8C">
        <w:br/>
        <w:t>Published 2007. ISBN-10: 0-903521-70-9; ISBN-13:</w:t>
      </w:r>
      <w:r w:rsidRPr="001F2D8C">
        <w:rPr>
          <w:rStyle w:val="apple-converted-space"/>
        </w:rPr>
        <w:t> </w:t>
      </w:r>
      <w:r w:rsidRPr="001F2D8C">
        <w:t>978-0-903521-70-3, 318 pages.</w:t>
      </w:r>
    </w:p>
    <w:p w:rsidR="001F2D8C" w:rsidRPr="001F2D8C" w:rsidRDefault="001F2D8C" w:rsidP="001F2D8C">
      <w:pPr>
        <w:pStyle w:val="NormalWeb"/>
        <w:rPr>
          <w:sz w:val="27"/>
          <w:szCs w:val="27"/>
        </w:rPr>
      </w:pPr>
      <w:r w:rsidRPr="001F2D8C">
        <w:t>Price</w:t>
      </w:r>
      <w:r w:rsidRPr="001F2D8C">
        <w:rPr>
          <w:rStyle w:val="apple-converted-space"/>
        </w:rPr>
        <w:t> </w:t>
      </w:r>
      <w:r w:rsidRPr="001F2D8C">
        <w:t>£6 for members of the Society,</w:t>
      </w:r>
      <w:r w:rsidRPr="001F2D8C">
        <w:rPr>
          <w:rStyle w:val="apple-converted-space"/>
        </w:rPr>
        <w:t> </w:t>
      </w:r>
      <w:r w:rsidRPr="001F2D8C">
        <w:t>£12 for others.</w:t>
      </w:r>
    </w:p>
    <w:p w:rsidR="00D649C8" w:rsidRDefault="00D649C8"/>
    <w:sectPr w:rsidR="00D649C8" w:rsidSect="00D649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F2D8C"/>
    <w:rsid w:val="00004947"/>
    <w:rsid w:val="000533BF"/>
    <w:rsid w:val="00063F03"/>
    <w:rsid w:val="00073608"/>
    <w:rsid w:val="001B689E"/>
    <w:rsid w:val="001E1FAB"/>
    <w:rsid w:val="001F2D8C"/>
    <w:rsid w:val="00245A9C"/>
    <w:rsid w:val="002D486B"/>
    <w:rsid w:val="002E7CB4"/>
    <w:rsid w:val="00345E81"/>
    <w:rsid w:val="00384D79"/>
    <w:rsid w:val="003D7B78"/>
    <w:rsid w:val="003F1B06"/>
    <w:rsid w:val="00516781"/>
    <w:rsid w:val="00534357"/>
    <w:rsid w:val="005962E0"/>
    <w:rsid w:val="005A45B5"/>
    <w:rsid w:val="005D0111"/>
    <w:rsid w:val="00645E78"/>
    <w:rsid w:val="00683798"/>
    <w:rsid w:val="007761BD"/>
    <w:rsid w:val="00794D23"/>
    <w:rsid w:val="00887F64"/>
    <w:rsid w:val="008C6EF7"/>
    <w:rsid w:val="009720FD"/>
    <w:rsid w:val="009A212E"/>
    <w:rsid w:val="009E324C"/>
    <w:rsid w:val="00A60C87"/>
    <w:rsid w:val="00A657EE"/>
    <w:rsid w:val="00A66DD9"/>
    <w:rsid w:val="00A7270A"/>
    <w:rsid w:val="00A862A3"/>
    <w:rsid w:val="00AE0AF1"/>
    <w:rsid w:val="00B04512"/>
    <w:rsid w:val="00B17B7D"/>
    <w:rsid w:val="00BF4A74"/>
    <w:rsid w:val="00CA0D54"/>
    <w:rsid w:val="00CD6538"/>
    <w:rsid w:val="00CE686C"/>
    <w:rsid w:val="00D05E46"/>
    <w:rsid w:val="00D214BF"/>
    <w:rsid w:val="00D32401"/>
    <w:rsid w:val="00D649C8"/>
    <w:rsid w:val="00D8707A"/>
    <w:rsid w:val="00E07BFD"/>
    <w:rsid w:val="00E15A26"/>
    <w:rsid w:val="00E269AA"/>
    <w:rsid w:val="00E72CE3"/>
    <w:rsid w:val="00EC1121"/>
    <w:rsid w:val="00F51D15"/>
    <w:rsid w:val="00F9589D"/>
    <w:rsid w:val="00FD6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2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1F2D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0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Finlay</dc:creator>
  <cp:keywords/>
  <dc:description/>
  <cp:lastModifiedBy>Alison Finlay</cp:lastModifiedBy>
  <cp:revision>1</cp:revision>
  <dcterms:created xsi:type="dcterms:W3CDTF">2013-04-03T21:18:00Z</dcterms:created>
  <dcterms:modified xsi:type="dcterms:W3CDTF">2013-04-03T21:19:00Z</dcterms:modified>
</cp:coreProperties>
</file>